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E4" w:rsidRDefault="00610994">
      <w:r>
        <w:rPr>
          <w:noProof/>
          <w:lang w:eastAsia="ru-RU"/>
        </w:rPr>
        <w:drawing>
          <wp:inline distT="0" distB="0" distL="0" distR="0" wp14:anchorId="0BDFCA9E" wp14:editId="3C1C87D2">
            <wp:extent cx="6570345" cy="8705707"/>
            <wp:effectExtent l="0" t="0" r="1905" b="635"/>
            <wp:docPr id="1" name="Рисунок 1" descr="https://fs.znanio.ru/8c0997/a6/04/c9178cd66213809acb2515a6d2e17883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a6/04/c9178cd66213809acb2515a6d2e178835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870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994" w:rsidRDefault="00610994"/>
    <w:p w:rsidR="00610994" w:rsidRDefault="00610994"/>
    <w:p w:rsidR="00610994" w:rsidRDefault="00610994"/>
    <w:p w:rsidR="00610994" w:rsidRPr="00610994" w:rsidRDefault="00610994" w:rsidP="00610994">
      <w:pPr>
        <w:shd w:val="clear" w:color="auto" w:fill="FFFFFF"/>
        <w:spacing w:after="596" w:line="336" w:lineRule="atLeast"/>
        <w:ind w:left="90" w:right="160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lang w:eastAsia="ru-RU"/>
        </w:rPr>
      </w:pPr>
      <w:r w:rsidRPr="00610994">
        <w:rPr>
          <w:rFonts w:ascii="Arial" w:eastAsia="Times New Roman" w:hAnsi="Arial" w:cs="Arial"/>
          <w:color w:val="111115"/>
          <w:kern w:val="36"/>
          <w:sz w:val="24"/>
          <w:szCs w:val="24"/>
          <w:lang w:eastAsia="ru-RU"/>
        </w:rPr>
        <w:lastRenderedPageBreak/>
        <w:t>Роль загадки в развитии дошкольника</w:t>
      </w:r>
    </w:p>
    <w:p w:rsidR="00610994" w:rsidRPr="00610994" w:rsidRDefault="00610994" w:rsidP="00610994">
      <w:pPr>
        <w:shd w:val="clear" w:color="auto" w:fill="FFFFFF"/>
        <w:spacing w:after="0" w:line="360" w:lineRule="atLeast"/>
        <w:ind w:left="-15" w:right="63" w:firstLine="29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современном детском саду загадки используются как дидактическое, увлекательное средство в обучении детей и организации их досуга.</w:t>
      </w:r>
    </w:p>
    <w:p w:rsidR="00610994" w:rsidRPr="00610994" w:rsidRDefault="00610994" w:rsidP="00610994">
      <w:pPr>
        <w:shd w:val="clear" w:color="auto" w:fill="FFFFFF"/>
        <w:spacing w:after="0" w:line="360" w:lineRule="atLeast"/>
        <w:ind w:left="-15" w:right="63" w:firstLine="29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Отгадывание загадок активизирует словарь детей, закрепляет умение выделять </w:t>
      </w:r>
      <w:bookmarkStart w:id="0" w:name="_GoBack"/>
      <w:bookmarkEnd w:id="0"/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существенные признаки предметов.</w:t>
      </w:r>
    </w:p>
    <w:p w:rsidR="00610994" w:rsidRPr="00610994" w:rsidRDefault="00610994" w:rsidP="00610994">
      <w:pPr>
        <w:shd w:val="clear" w:color="auto" w:fill="FFFFFF"/>
        <w:spacing w:after="0" w:line="217" w:lineRule="atLeast"/>
        <w:ind w:right="7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Загадки развивают любознательность у детей, интерес к родному языку.</w:t>
      </w:r>
    </w:p>
    <w:p w:rsidR="00610994" w:rsidRPr="00610994" w:rsidRDefault="00610994" w:rsidP="00610994">
      <w:pPr>
        <w:shd w:val="clear" w:color="auto" w:fill="FFFFFF"/>
        <w:spacing w:after="0" w:line="360" w:lineRule="atLeast"/>
        <w:ind w:left="-15" w:right="63" w:firstLine="29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Они заставляют ребенка внимательно вдумываться в каждое слово, сравнивать его с другими словами, находить в них сходство и различие.</w:t>
      </w:r>
    </w:p>
    <w:p w:rsidR="00610994" w:rsidRPr="00610994" w:rsidRDefault="00610994" w:rsidP="00610994">
      <w:pPr>
        <w:shd w:val="clear" w:color="auto" w:fill="FFFFFF"/>
        <w:spacing w:after="18" w:line="217" w:lineRule="atLeast"/>
        <w:ind w:left="-15" w:right="922" w:firstLine="29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Ответы на многие загадки кажутся смешными и неожиданными, а значит, развивают чувство юмора ребенка, приучают его мыслить творчески и нестандартно.</w:t>
      </w:r>
    </w:p>
    <w:p w:rsidR="00610994" w:rsidRPr="00610994" w:rsidRDefault="00610994" w:rsidP="00610994">
      <w:pPr>
        <w:shd w:val="clear" w:color="auto" w:fill="FFFFFF"/>
        <w:spacing w:after="0" w:line="360" w:lineRule="atLeast"/>
        <w:ind w:left="303" w:right="6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Загадку можно использовать на прогулке, в играх, в быту, труде.</w:t>
      </w:r>
    </w:p>
    <w:p w:rsidR="00610994" w:rsidRPr="00610994" w:rsidRDefault="00610994" w:rsidP="00610994">
      <w:pPr>
        <w:shd w:val="clear" w:color="auto" w:fill="FFFFFF"/>
        <w:spacing w:after="0" w:line="360" w:lineRule="atLeast"/>
        <w:ind w:left="-15" w:right="63" w:firstLine="29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Она заставляет ребенка думать, развивает наблюдательность, стремление к размышлению и познанию окружающей действительности.</w:t>
      </w:r>
    </w:p>
    <w:p w:rsidR="00610994" w:rsidRPr="00610994" w:rsidRDefault="00610994" w:rsidP="00610994">
      <w:pPr>
        <w:shd w:val="clear" w:color="auto" w:fill="FFFFFF"/>
        <w:spacing w:after="40" w:line="360" w:lineRule="atLeast"/>
        <w:ind w:left="-15" w:right="63" w:firstLine="29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Сама форма, загадки привлекает внимание детей и делает обучение интересным, ненавязчивым.</w:t>
      </w:r>
    </w:p>
    <w:p w:rsidR="00610994" w:rsidRPr="00610994" w:rsidRDefault="00610994" w:rsidP="00610994">
      <w:pPr>
        <w:shd w:val="clear" w:color="auto" w:fill="FFFFFF"/>
        <w:spacing w:after="0" w:line="360" w:lineRule="atLeast"/>
        <w:ind w:left="-15" w:right="63" w:firstLine="29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Загадка - это не только игра, но и упражнение в рассуждении, в умении доказывать.</w:t>
      </w:r>
    </w:p>
    <w:p w:rsidR="00610994" w:rsidRPr="00610994" w:rsidRDefault="00610994" w:rsidP="00610994">
      <w:pPr>
        <w:shd w:val="clear" w:color="auto" w:fill="FFFFFF"/>
        <w:spacing w:after="18" w:line="217" w:lineRule="atLeast"/>
        <w:ind w:left="-15" w:right="458" w:firstLine="29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Загадка развивает логическое мышление, формирует у детей навыки восприятия и использования речи-доказательства, речи-описания, монологической речи.</w:t>
      </w:r>
    </w:p>
    <w:p w:rsidR="00610994" w:rsidRPr="00A9760A" w:rsidRDefault="00610994">
      <w:pPr>
        <w:rPr>
          <w:rFonts w:ascii="Times New Roman" w:hAnsi="Times New Roman" w:cs="Times New Roman"/>
          <w:sz w:val="28"/>
          <w:szCs w:val="28"/>
        </w:rPr>
      </w:pP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227" w:lineRule="atLeast"/>
        <w:ind w:right="199" w:firstLine="293"/>
        <w:jc w:val="both"/>
        <w:rPr>
          <w:color w:val="111115"/>
          <w:sz w:val="28"/>
          <w:szCs w:val="28"/>
        </w:rPr>
      </w:pPr>
      <w:r w:rsidRPr="00A9760A">
        <w:rPr>
          <w:color w:val="C00000"/>
          <w:sz w:val="28"/>
          <w:szCs w:val="28"/>
          <w:bdr w:val="none" w:sz="0" w:space="0" w:color="auto" w:frame="1"/>
        </w:rPr>
        <w:t>Таким образом, загадка - это не только игра, а и средство воспитания, обучения, развития детей, упражнение в рассуждении и умении доказывать.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217" w:lineRule="atLeast"/>
        <w:ind w:left="91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Виды загадок: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1180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Прямые загадки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1180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Загадки-рифмовки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1180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Загадки-обманки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1180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Загадки на образное мышление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1180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Математические загадки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1180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Занимательные (логические) задачи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1180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Самостоятельно придуманные или собственные загадки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314" w:right="6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 xml:space="preserve">Все виды загадок мы используем в работе с вашими ребятишками. Давайте познакомимся подробнее с вариантами видов загадок. </w:t>
      </w:r>
      <w:proofErr w:type="gramStart"/>
      <w:r w:rsidRPr="00A9760A">
        <w:rPr>
          <w:color w:val="111115"/>
          <w:sz w:val="28"/>
          <w:szCs w:val="28"/>
        </w:rPr>
        <w:t>Посмотрим</w:t>
      </w:r>
      <w:proofErr w:type="gramEnd"/>
      <w:r w:rsidRPr="00A9760A">
        <w:rPr>
          <w:color w:val="111115"/>
          <w:sz w:val="28"/>
          <w:szCs w:val="28"/>
        </w:rPr>
        <w:t xml:space="preserve"> как можно заниматься этим интересным для ребёнка занятием и дома и вовремя прогулки, чтобы развитие каждого ребёнка нашей группы проходило успешнее.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712" w:afterAutospacing="0" w:line="217" w:lineRule="atLeast"/>
        <w:ind w:left="314" w:right="621"/>
        <w:jc w:val="both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 xml:space="preserve">Прежде чем рассказать подробнее какие виды </w:t>
      </w:r>
      <w:proofErr w:type="gramStart"/>
      <w:r w:rsidRPr="00A9760A">
        <w:rPr>
          <w:color w:val="111115"/>
          <w:sz w:val="28"/>
          <w:szCs w:val="28"/>
        </w:rPr>
        <w:t>загадок</w:t>
      </w:r>
      <w:proofErr w:type="gramEnd"/>
      <w:r w:rsidRPr="00A9760A">
        <w:rPr>
          <w:color w:val="111115"/>
          <w:sz w:val="28"/>
          <w:szCs w:val="28"/>
        </w:rPr>
        <w:t xml:space="preserve"> существуют и как их использовать посмотрите </w:t>
      </w:r>
      <w:proofErr w:type="gramStart"/>
      <w:r w:rsidRPr="00A9760A">
        <w:rPr>
          <w:color w:val="111115"/>
          <w:sz w:val="28"/>
          <w:szCs w:val="28"/>
        </w:rPr>
        <w:t>какие</w:t>
      </w:r>
      <w:proofErr w:type="gramEnd"/>
      <w:r w:rsidRPr="00A9760A">
        <w:rPr>
          <w:color w:val="111115"/>
          <w:sz w:val="28"/>
          <w:szCs w:val="28"/>
        </w:rPr>
        <w:t xml:space="preserve"> этапы работы с загадками проходят с нами в детском саду ваши дети.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217" w:lineRule="atLeast"/>
        <w:ind w:left="690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lastRenderedPageBreak/>
        <w:t>Этапы работы с загадками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217" w:lineRule="atLeast"/>
        <w:ind w:left="1029" w:hanging="720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1.         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  <w:bdr w:val="none" w:sz="0" w:space="0" w:color="auto" w:frame="1"/>
        </w:rPr>
        <w:t>Отгадывание прямых загадок.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217" w:lineRule="atLeast"/>
        <w:ind w:left="1029" w:hanging="720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2.         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  <w:bdr w:val="none" w:sz="0" w:space="0" w:color="auto" w:frame="1"/>
        </w:rPr>
        <w:t>Придумывание своих прямых загадок (описательных)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217" w:lineRule="atLeast"/>
        <w:ind w:left="1029" w:hanging="720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3.         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  <w:bdr w:val="none" w:sz="0" w:space="0" w:color="auto" w:frame="1"/>
        </w:rPr>
        <w:t>Отгадывание загадок - рифмовок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217" w:lineRule="atLeast"/>
        <w:ind w:left="1029" w:hanging="720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4.         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  <w:bdr w:val="none" w:sz="0" w:space="0" w:color="auto" w:frame="1"/>
        </w:rPr>
        <w:t>Отгадывание загадок - обманок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217" w:lineRule="atLeast"/>
        <w:ind w:left="1029" w:hanging="720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5.         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  <w:bdr w:val="none" w:sz="0" w:space="0" w:color="auto" w:frame="1"/>
        </w:rPr>
        <w:t>Придумывание своих загадок с элементами методики ТРИ</w:t>
      </w:r>
      <w:proofErr w:type="gramStart"/>
      <w:r w:rsidRPr="00A9760A">
        <w:rPr>
          <w:color w:val="111115"/>
          <w:sz w:val="28"/>
          <w:szCs w:val="28"/>
          <w:bdr w:val="none" w:sz="0" w:space="0" w:color="auto" w:frame="1"/>
        </w:rPr>
        <w:t>З(</w:t>
      </w:r>
      <w:proofErr w:type="gramEnd"/>
      <w:r w:rsidRPr="00A9760A">
        <w:rPr>
          <w:color w:val="111115"/>
          <w:sz w:val="28"/>
          <w:szCs w:val="28"/>
          <w:bdr w:val="none" w:sz="0" w:space="0" w:color="auto" w:frame="1"/>
        </w:rPr>
        <w:t>РТВ)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-5" w:right="6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 xml:space="preserve">Как всегда и во всём, что касается детей мы идём от более </w:t>
      </w:r>
      <w:proofErr w:type="gramStart"/>
      <w:r w:rsidRPr="00A9760A">
        <w:rPr>
          <w:color w:val="111115"/>
          <w:sz w:val="28"/>
          <w:szCs w:val="28"/>
        </w:rPr>
        <w:t>простого</w:t>
      </w:r>
      <w:proofErr w:type="gramEnd"/>
      <w:r w:rsidRPr="00A9760A">
        <w:rPr>
          <w:color w:val="111115"/>
          <w:sz w:val="28"/>
          <w:szCs w:val="28"/>
        </w:rPr>
        <w:t xml:space="preserve"> к сложному.</w:t>
      </w:r>
    </w:p>
    <w:p w:rsidR="00610994" w:rsidRPr="00A9760A" w:rsidRDefault="00610994">
      <w:pPr>
        <w:rPr>
          <w:rFonts w:ascii="Times New Roman" w:hAnsi="Times New Roman" w:cs="Times New Roman"/>
          <w:sz w:val="28"/>
          <w:szCs w:val="28"/>
        </w:rPr>
      </w:pPr>
    </w:p>
    <w:p w:rsidR="00610994" w:rsidRPr="00610994" w:rsidRDefault="00610994" w:rsidP="00610994">
      <w:pPr>
        <w:shd w:val="clear" w:color="auto" w:fill="FFFFFF"/>
        <w:spacing w:after="0" w:line="360" w:lineRule="atLeast"/>
        <w:ind w:left="-5" w:right="6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Пожалуй, первый и второй пункт идут рядышком, чередуются на занятиях. Самостоятельное придумывание загадок (описательных) порой помогает детям понять сущность загадок и дети начинают лучше разгадывать народные, авторские загадки после того, как сами поняли алгоритм составления загадок.</w:t>
      </w:r>
    </w:p>
    <w:p w:rsidR="00610994" w:rsidRPr="00610994" w:rsidRDefault="00610994" w:rsidP="00610994">
      <w:pPr>
        <w:shd w:val="clear" w:color="auto" w:fill="FFFFFF"/>
        <w:spacing w:after="0" w:line="360" w:lineRule="atLeast"/>
        <w:ind w:left="-5" w:right="6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Загадки рифмовки очень любимы детьми, как «находить» такие загадки я тоже расскажу.</w:t>
      </w:r>
    </w:p>
    <w:p w:rsidR="00610994" w:rsidRPr="00610994" w:rsidRDefault="00610994" w:rsidP="00610994">
      <w:pPr>
        <w:shd w:val="clear" w:color="auto" w:fill="FFFFFF"/>
        <w:spacing w:after="18" w:line="217" w:lineRule="atLeast"/>
        <w:ind w:left="-5" w:right="10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Загадки обманки очень похожи на загадки рифмовки, но именно рифма и путает детей, необходимо быть предельно внимательным и не поддаваться складности стихов.</w:t>
      </w:r>
    </w:p>
    <w:p w:rsidR="00610994" w:rsidRPr="00610994" w:rsidRDefault="00610994" w:rsidP="00610994">
      <w:pPr>
        <w:shd w:val="clear" w:color="auto" w:fill="FFFFFF"/>
        <w:spacing w:after="13" w:line="360" w:lineRule="atLeast"/>
        <w:ind w:left="-5" w:right="6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Ну, а последний этап – придумывание своих собственных загадок не просто описательных, а с использование метафор – это доступно детям с достаточно-развитой речью с большим запасом активного и пассивного словаря.</w:t>
      </w:r>
    </w:p>
    <w:p w:rsidR="00610994" w:rsidRPr="00610994" w:rsidRDefault="00610994" w:rsidP="00610994">
      <w:pPr>
        <w:shd w:val="clear" w:color="auto" w:fill="FFFFFF"/>
        <w:spacing w:after="0" w:line="360" w:lineRule="atLeast"/>
        <w:ind w:left="-5" w:right="6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Мы разберём постепенно все эти этапы. Не стоит забегать вперёд, торопиться, играйте с детьми </w:t>
      </w:r>
      <w:proofErr w:type="gramStart"/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столько</w:t>
      </w:r>
      <w:proofErr w:type="gramEnd"/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сколько им хочется.</w:t>
      </w:r>
    </w:p>
    <w:p w:rsidR="00610994" w:rsidRPr="00610994" w:rsidRDefault="00610994" w:rsidP="00610994">
      <w:pPr>
        <w:shd w:val="clear" w:color="auto" w:fill="FFFFFF"/>
        <w:spacing w:after="3" w:line="217" w:lineRule="atLeast"/>
        <w:ind w:left="10" w:right="5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Ни в коем случае не заставляйте.</w:t>
      </w:r>
    </w:p>
    <w:p w:rsidR="00610994" w:rsidRPr="00610994" w:rsidRDefault="00610994" w:rsidP="00610994">
      <w:pPr>
        <w:shd w:val="clear" w:color="auto" w:fill="FFFFFF"/>
        <w:spacing w:after="367" w:line="336" w:lineRule="atLeast"/>
        <w:ind w:right="748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Прямые загадки</w:t>
      </w:r>
    </w:p>
    <w:p w:rsidR="00610994" w:rsidRPr="00610994" w:rsidRDefault="00610994" w:rsidP="00610994">
      <w:pPr>
        <w:shd w:val="clear" w:color="auto" w:fill="FFFFFF"/>
        <w:spacing w:after="40" w:line="360" w:lineRule="atLeast"/>
        <w:ind w:left="-15" w:right="63" w:firstLine="29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Прямые загадки, в которых с помощью иносказаний, прямых и косвенных черт описывается загаданный предмет или явление.</w:t>
      </w:r>
    </w:p>
    <w:p w:rsidR="00610994" w:rsidRPr="00610994" w:rsidRDefault="00610994" w:rsidP="00610994">
      <w:pPr>
        <w:shd w:val="clear" w:color="auto" w:fill="FFFFFF"/>
        <w:spacing w:after="0" w:line="360" w:lineRule="atLeast"/>
        <w:ind w:left="303" w:right="6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Могут быть как разговорной, так и стихотворной формы.</w:t>
      </w:r>
    </w:p>
    <w:p w:rsidR="00610994" w:rsidRPr="00610994" w:rsidRDefault="00610994" w:rsidP="00610994">
      <w:pPr>
        <w:shd w:val="clear" w:color="auto" w:fill="FFFFFF"/>
        <w:spacing w:after="0" w:line="223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Разговорная форма</w:t>
      </w:r>
      <w:proofErr w:type="gramStart"/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::</w:t>
      </w:r>
      <w:proofErr w:type="gramEnd"/>
    </w:p>
    <w:p w:rsidR="00610994" w:rsidRPr="00610994" w:rsidRDefault="00610994" w:rsidP="00610994">
      <w:pPr>
        <w:shd w:val="clear" w:color="auto" w:fill="FFFFFF"/>
        <w:spacing w:after="0" w:line="360" w:lineRule="atLeast"/>
        <w:ind w:left="-15" w:right="63" w:firstLine="103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Что такое: не лает, не кусает, а в дом не пускает? (Замок)</w:t>
      </w:r>
      <w:r w:rsidRPr="00A9760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Стихотворная форма:</w:t>
      </w:r>
    </w:p>
    <w:p w:rsidR="00610994" w:rsidRPr="00610994" w:rsidRDefault="00610994" w:rsidP="00610994">
      <w:pPr>
        <w:shd w:val="clear" w:color="auto" w:fill="FFFFFF"/>
        <w:spacing w:after="3" w:line="217" w:lineRule="atLeast"/>
        <w:ind w:left="10" w:right="31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Серая шейка, жёлтый носок,</w:t>
      </w:r>
    </w:p>
    <w:p w:rsidR="00610994" w:rsidRPr="00610994" w:rsidRDefault="00610994" w:rsidP="00610994">
      <w:pPr>
        <w:shd w:val="clear" w:color="auto" w:fill="FFFFFF"/>
        <w:spacing w:after="33" w:line="217" w:lineRule="atLeast"/>
        <w:ind w:left="10" w:right="31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Плавает в речке, как поплавок.</w:t>
      </w:r>
    </w:p>
    <w:p w:rsidR="00610994" w:rsidRPr="00610994" w:rsidRDefault="00610994" w:rsidP="00610994">
      <w:pPr>
        <w:shd w:val="clear" w:color="auto" w:fill="FFFFFF"/>
        <w:spacing w:after="323" w:line="217" w:lineRule="atLeast"/>
        <w:ind w:left="10" w:right="315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(Уточка)</w:t>
      </w:r>
    </w:p>
    <w:p w:rsidR="00610994" w:rsidRPr="00610994" w:rsidRDefault="00610994" w:rsidP="00610994">
      <w:pPr>
        <w:shd w:val="clear" w:color="auto" w:fill="FFFFFF"/>
        <w:spacing w:after="0" w:line="360" w:lineRule="atLeast"/>
        <w:ind w:left="3795" w:right="362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Без огня горит, без крыл летит, без ног бежит,</w:t>
      </w:r>
    </w:p>
    <w:p w:rsidR="00610994" w:rsidRPr="00610994" w:rsidRDefault="00610994" w:rsidP="00610994">
      <w:pPr>
        <w:shd w:val="clear" w:color="auto" w:fill="FFFFFF"/>
        <w:spacing w:after="3" w:line="217" w:lineRule="atLeast"/>
        <w:ind w:left="10" w:right="31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без ран болит.</w:t>
      </w:r>
    </w:p>
    <w:p w:rsidR="00610994" w:rsidRPr="00610994" w:rsidRDefault="00610994" w:rsidP="00610994">
      <w:pPr>
        <w:shd w:val="clear" w:color="auto" w:fill="FFFFFF"/>
        <w:spacing w:after="83" w:line="217" w:lineRule="atLeast"/>
        <w:ind w:left="10" w:right="318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(Солнце, туча, река, сердце).</w:t>
      </w:r>
    </w:p>
    <w:p w:rsidR="00610994" w:rsidRPr="00610994" w:rsidRDefault="00610994" w:rsidP="00610994">
      <w:pPr>
        <w:shd w:val="clear" w:color="auto" w:fill="FFFFFF"/>
        <w:spacing w:after="40" w:line="360" w:lineRule="atLeast"/>
        <w:ind w:left="101" w:right="63" w:firstLine="37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Чтобы облегчить ребёнку отгадывание загадок, на первых порах полезно пользоваться наглядностью. Например, задача ребёнка среди нескольких игрушек (или изображений на картинках) выбрать того (или то), что ему загадали.</w:t>
      </w:r>
    </w:p>
    <w:p w:rsidR="00610994" w:rsidRPr="00A9760A" w:rsidRDefault="00610994">
      <w:pPr>
        <w:rPr>
          <w:rFonts w:ascii="Times New Roman" w:hAnsi="Times New Roman" w:cs="Times New Roman"/>
          <w:sz w:val="28"/>
          <w:szCs w:val="28"/>
        </w:rPr>
      </w:pP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328" w:afterAutospacing="0" w:line="360" w:lineRule="atLeast"/>
        <w:ind w:left="101" w:right="63" w:firstLine="29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 xml:space="preserve">Полезно загадать загадку после того, как видели или изучали этот предмет, или животное, например: понаблюдали на прогулке за собаками, пришли </w:t>
      </w:r>
      <w:proofErr w:type="gramStart"/>
      <w:r w:rsidRPr="00A9760A">
        <w:rPr>
          <w:color w:val="111115"/>
          <w:sz w:val="28"/>
          <w:szCs w:val="28"/>
        </w:rPr>
        <w:t>домой</w:t>
      </w:r>
      <w:proofErr w:type="gramEnd"/>
      <w:r w:rsidRPr="00A9760A">
        <w:rPr>
          <w:color w:val="111115"/>
          <w:sz w:val="28"/>
          <w:szCs w:val="28"/>
        </w:rPr>
        <w:t xml:space="preserve"> и загадали загадку о собаке. Или, перед тем как дать ребёнку яблоко, например, загадайте ему загадку про него.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223" w:lineRule="atLeast"/>
        <w:ind w:left="10" w:right="166"/>
        <w:jc w:val="center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Загадки в разговорной форме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217" w:lineRule="atLeast"/>
        <w:ind w:left="641" w:right="63" w:hanging="540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Хвост длинен, сама крошка, боится очень кошки. (Мышка)</w:t>
      </w:r>
      <w:r w:rsidRPr="00A9760A">
        <w:rPr>
          <w:rStyle w:val="apple-converted-space"/>
          <w:color w:val="111115"/>
          <w:sz w:val="28"/>
          <w:szCs w:val="28"/>
        </w:rPr>
        <w:t> </w:t>
      </w:r>
      <w:r w:rsidRPr="00A9760A">
        <w:rPr>
          <w:color w:val="111115"/>
          <w:sz w:val="28"/>
          <w:szCs w:val="28"/>
          <w:bdr w:val="none" w:sz="0" w:space="0" w:color="auto" w:frame="1"/>
        </w:rPr>
        <w:sym w:font="Symbol" w:char="F0B7"/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Сладкая, оранжевая, на грядке растёт. ( Морковь)</w:t>
      </w:r>
      <w:r w:rsidRPr="00A9760A">
        <w:rPr>
          <w:rStyle w:val="apple-converted-space"/>
          <w:color w:val="111115"/>
          <w:sz w:val="28"/>
          <w:szCs w:val="28"/>
        </w:rPr>
        <w:t> </w:t>
      </w:r>
      <w:r w:rsidRPr="00A9760A">
        <w:rPr>
          <w:color w:val="111115"/>
          <w:sz w:val="28"/>
          <w:szCs w:val="28"/>
          <w:bdr w:val="none" w:sz="0" w:space="0" w:color="auto" w:frame="1"/>
        </w:rPr>
        <w:sym w:font="Symbol" w:char="F0B7"/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Раньше всех встаёт. «Ку-ка-ре-ку!» Поёт!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641" w:right="63" w:hanging="540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Кто громко лает, и в дом не пускает?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641" w:right="63" w:hanging="540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В дупле на старом дубе</w:t>
      </w:r>
      <w:r w:rsidRPr="00A9760A">
        <w:rPr>
          <w:color w:val="FF0000"/>
          <w:sz w:val="28"/>
          <w:szCs w:val="28"/>
          <w:bdr w:val="none" w:sz="0" w:space="0" w:color="auto" w:frame="1"/>
        </w:rPr>
        <w:t>,</w:t>
      </w:r>
      <w:r w:rsidRPr="00A9760A">
        <w:rPr>
          <w:rStyle w:val="apple-converted-space"/>
          <w:color w:val="FF0000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живу в густом лесу. Хожу в пушистой шубе, орешки я грызу. (Белка)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641" w:right="63" w:hanging="540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Всё время стучит, деревья долбит, но их не калечит, а только лечит. (Дятел)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641" w:right="63" w:hanging="540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Мягкое, белое, лежало одеяло, солнце напекло – одеяло потекло. (Снег)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641" w:right="63" w:hanging="540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Люди ждут меня, зовут, а приду к ним – прочь бегут. (Дождь)</w:t>
      </w:r>
    </w:p>
    <w:p w:rsidR="00610994" w:rsidRPr="00A9760A" w:rsidRDefault="00610994">
      <w:pPr>
        <w:rPr>
          <w:rFonts w:ascii="Times New Roman" w:hAnsi="Times New Roman" w:cs="Times New Roman"/>
          <w:sz w:val="28"/>
          <w:szCs w:val="28"/>
        </w:rPr>
      </w:pP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223" w:lineRule="atLeast"/>
        <w:ind w:left="2334" w:right="2539" w:firstLine="168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Загадки можно использовать для определения есть ли в слове-отгадке загаданный звук.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У кого из всех зверей хвост пушистей и длинней? (Лиса)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Бел, да не сахар, ног нет, а идёт? (Снег)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Бел, как снег, в чести у всех. В рот попал – там и пропал. (Сахар)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Семьдесят одёжек и все без застёжек. (Капуста)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Не лает, не кусает, а в дом не пускает. (Замок)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 xml:space="preserve">Зимой </w:t>
      </w:r>
      <w:proofErr w:type="gramStart"/>
      <w:r w:rsidRPr="00A9760A">
        <w:rPr>
          <w:color w:val="111115"/>
          <w:sz w:val="28"/>
          <w:szCs w:val="28"/>
        </w:rPr>
        <w:t>белый</w:t>
      </w:r>
      <w:proofErr w:type="gramEnd"/>
      <w:r w:rsidRPr="00A9760A">
        <w:rPr>
          <w:color w:val="111115"/>
          <w:sz w:val="28"/>
          <w:szCs w:val="28"/>
        </w:rPr>
        <w:t>, летом серый. (Заяц)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 xml:space="preserve">Без рук, без </w:t>
      </w:r>
      <w:proofErr w:type="spellStart"/>
      <w:r w:rsidRPr="00A9760A">
        <w:rPr>
          <w:color w:val="111115"/>
          <w:sz w:val="28"/>
          <w:szCs w:val="28"/>
        </w:rPr>
        <w:t>топорёнка</w:t>
      </w:r>
      <w:proofErr w:type="spellEnd"/>
      <w:r w:rsidRPr="00A9760A">
        <w:rPr>
          <w:color w:val="111115"/>
          <w:sz w:val="28"/>
          <w:szCs w:val="28"/>
        </w:rPr>
        <w:t xml:space="preserve"> построена избёнка. (Гнездо)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У двух матерей по пять сыновей, одно имя всем. (Пальцы)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Явился в белой шубке. Прощайте две скорлупки! (Цыплёнок)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В воде родится, а воды боится. (Соль)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Четыре грязных копытца залезли прямо в корытце. (Поросёнок)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Может и разбиться, может и свариться; а если захочешь, может в птицу превратиться. (Яйцо)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На цветке – цветок, пьёт цветочный сок. (Бабочка)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Мягкие лапки, а в лапках царапки. (Кошка)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Мала, а никому не мила. (Мышь)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Висит груша, а нельзя скушать. (Лампа)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На зелёной хрупкой ножке вырос шарик у дорожки. (Одуванчик)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Живёт в норке, грызёт корки. Небольшие ножки, боится кошки. (Мышь)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Не портной, а всю жизнь с иголками ходит. (Ёжик)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Два кольца, два конца, посредине гвоздик. (Ножницы)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lastRenderedPageBreak/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Что всегда идёт, а с места не сойдёт? (Часы)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От дома начинается, у дома и кончается. (Дорога)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Упадёт – не плачет, ножек нет, а скачет. (Мячик)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 xml:space="preserve">Хвостиком виляет, </w:t>
      </w:r>
      <w:proofErr w:type="gramStart"/>
      <w:r w:rsidRPr="00A9760A">
        <w:rPr>
          <w:color w:val="111115"/>
          <w:sz w:val="28"/>
          <w:szCs w:val="28"/>
        </w:rPr>
        <w:t>зубаста</w:t>
      </w:r>
      <w:proofErr w:type="gramEnd"/>
      <w:r w:rsidRPr="00A9760A">
        <w:rPr>
          <w:color w:val="111115"/>
          <w:sz w:val="28"/>
          <w:szCs w:val="28"/>
        </w:rPr>
        <w:t>, а не лает. (Щука)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Сама не ем, а людей кормлю. (Ложка)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 xml:space="preserve">Вырос в поле злой и </w:t>
      </w:r>
      <w:proofErr w:type="gramStart"/>
      <w:r w:rsidRPr="00A9760A">
        <w:rPr>
          <w:color w:val="111115"/>
          <w:sz w:val="28"/>
          <w:szCs w:val="28"/>
        </w:rPr>
        <w:t>колкий</w:t>
      </w:r>
      <w:proofErr w:type="gramEnd"/>
      <w:r w:rsidRPr="00A9760A">
        <w:rPr>
          <w:color w:val="111115"/>
          <w:sz w:val="28"/>
          <w:szCs w:val="28"/>
        </w:rPr>
        <w:t>, во все стороны иголки. (Репейник)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451" w:right="63" w:hanging="451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• 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Вился, вился белый рой. Сел на землю, стал горой. (Снег)</w:t>
      </w:r>
    </w:p>
    <w:p w:rsidR="00610994" w:rsidRPr="00A9760A" w:rsidRDefault="00610994">
      <w:pPr>
        <w:rPr>
          <w:rFonts w:ascii="Times New Roman" w:hAnsi="Times New Roman" w:cs="Times New Roman"/>
          <w:sz w:val="28"/>
          <w:szCs w:val="28"/>
        </w:rPr>
      </w:pPr>
    </w:p>
    <w:p w:rsidR="00610994" w:rsidRPr="00610994" w:rsidRDefault="00610994" w:rsidP="00610994">
      <w:pPr>
        <w:shd w:val="clear" w:color="auto" w:fill="FFFFFF"/>
        <w:spacing w:after="0" w:line="360" w:lineRule="atLeast"/>
        <w:ind w:left="451" w:right="63" w:hanging="45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Разошлись все мальчики в тёмные чуланчики, каждый мальчик</w:t>
      </w:r>
      <w:r w:rsidRPr="00A9760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Pr="0061099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–</w:t>
      </w:r>
      <w:r w:rsidRPr="00A9760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свой чуланчик. (Пальцы в перчатке)</w:t>
      </w:r>
    </w:p>
    <w:p w:rsidR="00610994" w:rsidRPr="00610994" w:rsidRDefault="00610994" w:rsidP="00610994">
      <w:pPr>
        <w:shd w:val="clear" w:color="auto" w:fill="FFFFFF"/>
        <w:spacing w:after="528" w:line="336" w:lineRule="atLeast"/>
        <w:ind w:left="90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  <w:t>Собственные загадки</w:t>
      </w:r>
    </w:p>
    <w:p w:rsidR="00610994" w:rsidRPr="00610994" w:rsidRDefault="00610994" w:rsidP="00610994">
      <w:pPr>
        <w:shd w:val="clear" w:color="auto" w:fill="FFFFFF"/>
        <w:spacing w:after="0" w:line="360" w:lineRule="atLeast"/>
        <w:ind w:left="80" w:right="63" w:firstLine="29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Сочинять свои собственные загадки — это не менее интересно и полезно, чем их отгадывать. Такая творческая работа учит малыша говорить ярко, кратко и образно, помогает найти сходство между непохожими вещами, увидеть знакомый предмет или явление с новой, необычной стороны.</w:t>
      </w:r>
    </w:p>
    <w:p w:rsidR="00610994" w:rsidRPr="00610994" w:rsidRDefault="00610994" w:rsidP="00610994">
      <w:pPr>
        <w:shd w:val="clear" w:color="auto" w:fill="FFFFFF"/>
        <w:spacing w:after="0" w:line="360" w:lineRule="atLeast"/>
        <w:ind w:left="80" w:right="63" w:firstLine="29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Сочинять загадки можно буквально обо всем. Начинать можно на самой обычной прогулке: "Маленький, серенький, по веточкам прыгает и чирикает". Конечно, это воробей.</w:t>
      </w:r>
    </w:p>
    <w:p w:rsidR="00610994" w:rsidRPr="00610994" w:rsidRDefault="00610994" w:rsidP="00610994">
      <w:pPr>
        <w:shd w:val="clear" w:color="auto" w:fill="FFFFFF"/>
        <w:spacing w:after="40" w:line="360" w:lineRule="atLeast"/>
        <w:ind w:left="80" w:right="63" w:firstLine="29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Но даже такие описательные загадки будут получаться у </w:t>
      </w:r>
      <w:proofErr w:type="gramStart"/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ребёнка</w:t>
      </w:r>
      <w:proofErr w:type="gramEnd"/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только если вы его подготовите. Подготовкой могут стать игры, расширяющие словарь ребёнка, обучающие внимательно рассматривать, отмечать характерные признаки предметов, существ, явлений.</w:t>
      </w:r>
    </w:p>
    <w:p w:rsidR="00610994" w:rsidRPr="00610994" w:rsidRDefault="00610994" w:rsidP="00610994">
      <w:pPr>
        <w:shd w:val="clear" w:color="auto" w:fill="FFFFFF"/>
        <w:spacing w:after="188" w:line="360" w:lineRule="atLeast"/>
        <w:ind w:left="80" w:right="220" w:firstLine="29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 ещё надо научить ребёнка рассказыват</w:t>
      </w:r>
      <w:proofErr w:type="gramStart"/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ь-</w:t>
      </w:r>
      <w:proofErr w:type="gramEnd"/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описывать какие-то объекты, развивать таким образом его монологическую речь.</w:t>
      </w:r>
    </w:p>
    <w:p w:rsidR="00610994" w:rsidRPr="00610994" w:rsidRDefault="00610994" w:rsidP="00610994">
      <w:pPr>
        <w:shd w:val="clear" w:color="auto" w:fill="FFFFFF"/>
        <w:spacing w:after="0" w:line="223" w:lineRule="atLeast"/>
        <w:ind w:left="234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Учимся наблюдать и описывать</w:t>
      </w:r>
    </w:p>
    <w:p w:rsidR="00610994" w:rsidRPr="00610994" w:rsidRDefault="00610994" w:rsidP="00610994">
      <w:pPr>
        <w:shd w:val="clear" w:color="auto" w:fill="FFFFFF"/>
        <w:spacing w:after="40" w:line="360" w:lineRule="atLeast"/>
        <w:ind w:left="437" w:right="6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Начните, например, с простого описания яблока.</w:t>
      </w:r>
    </w:p>
    <w:p w:rsidR="00610994" w:rsidRPr="00610994" w:rsidRDefault="00610994" w:rsidP="00610994">
      <w:pPr>
        <w:shd w:val="clear" w:color="auto" w:fill="FFFFFF"/>
        <w:spacing w:after="40" w:line="360" w:lineRule="atLeast"/>
        <w:ind w:left="-15" w:right="63" w:firstLine="42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Возьмите в руки яблоко, лучше, если оно будет красивым, крупным, аппетитным. И начинаете рассказывать:</w:t>
      </w:r>
    </w:p>
    <w:p w:rsidR="00610994" w:rsidRPr="00610994" w:rsidRDefault="00610994" w:rsidP="00610994">
      <w:pPr>
        <w:shd w:val="clear" w:color="auto" w:fill="FFFFFF"/>
        <w:spacing w:after="40" w:line="360" w:lineRule="atLeast"/>
        <w:ind w:left="-15" w:right="63" w:firstLine="42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«Смотри, что у меня есть! Что это? Точно, яблоко, давай посмотрим какое оно. Что можно про него сказать?</w:t>
      </w:r>
    </w:p>
    <w:p w:rsidR="00610994" w:rsidRPr="00610994" w:rsidRDefault="00610994" w:rsidP="00610994">
      <w:pPr>
        <w:shd w:val="clear" w:color="auto" w:fill="FFFFFF"/>
        <w:spacing w:after="40" w:line="360" w:lineRule="atLeast"/>
        <w:ind w:left="-15" w:right="63" w:firstLine="42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Большое, красивое, один бочок красный, другой жёлтый, есть веточка с листиком, … потрогай, какое оно на ощупь? Гладкое, прохладное, скользкое</w:t>
      </w:r>
      <w:proofErr w:type="gramStart"/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… А</w:t>
      </w:r>
      <w:proofErr w:type="gramEnd"/>
      <w:r w:rsidRPr="006109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если мы его разрежем какое оно будет внутри, посмотрим?</w:t>
      </w:r>
    </w:p>
    <w:p w:rsidR="00610994" w:rsidRPr="00A9760A" w:rsidRDefault="00610994">
      <w:pPr>
        <w:rPr>
          <w:rFonts w:ascii="Times New Roman" w:hAnsi="Times New Roman" w:cs="Times New Roman"/>
          <w:sz w:val="28"/>
          <w:szCs w:val="28"/>
        </w:rPr>
      </w:pP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79" w:afterAutospacing="0" w:line="360" w:lineRule="atLeast"/>
        <w:ind w:left="-15" w:right="63" w:firstLine="427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 xml:space="preserve">О! А внутри у него маленькие семечки, из которых можно вырастить яблоньку (можно даже объяснить, что на этой выросшей яблоньке не вырастет такие же вкусные яблочки, </w:t>
      </w:r>
      <w:proofErr w:type="gramStart"/>
      <w:r w:rsidRPr="00A9760A">
        <w:rPr>
          <w:color w:val="111115"/>
          <w:sz w:val="28"/>
          <w:szCs w:val="28"/>
        </w:rPr>
        <w:t>рассказать</w:t>
      </w:r>
      <w:proofErr w:type="gramEnd"/>
      <w:r w:rsidRPr="00A9760A">
        <w:rPr>
          <w:color w:val="111115"/>
          <w:sz w:val="28"/>
          <w:szCs w:val="28"/>
        </w:rPr>
        <w:t xml:space="preserve"> что можно сделать, чтобы из дички вырастить культурное деревце). А давай попробуем, какое оно на вкус!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40" w:afterAutospacing="0" w:line="360" w:lineRule="atLeast"/>
        <w:ind w:left="437" w:right="6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lastRenderedPageBreak/>
        <w:t>Сладкое (кисло-сладкое, а может кислое!)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40" w:afterAutospacing="0" w:line="360" w:lineRule="atLeast"/>
        <w:ind w:left="-15" w:right="63" w:firstLine="427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>Обязательно снова попробуем рассказать, повторив все, что выяснили о яблоке, но уже вместе с помощью ребёнка. Или предложить ему самому попробовать рассказать о яблоке всё, что выяснил.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40" w:afterAutospacing="0" w:line="360" w:lineRule="atLeast"/>
        <w:ind w:left="-15" w:right="63" w:firstLine="427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>А ещё и пофантазировать и представить в каком саду оно выросло. Кто и как за ним ухаживал…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40" w:afterAutospacing="0" w:line="360" w:lineRule="atLeast"/>
        <w:ind w:left="437" w:right="6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>После этого легко загадать описательную загадку про яблоко.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40" w:afterAutospacing="0" w:line="360" w:lineRule="atLeast"/>
        <w:ind w:left="437" w:right="6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 xml:space="preserve">Например такую: красный бок и жёлтый бок, </w:t>
      </w:r>
      <w:proofErr w:type="gramStart"/>
      <w:r w:rsidRPr="00A9760A">
        <w:rPr>
          <w:color w:val="111115"/>
          <w:sz w:val="28"/>
          <w:szCs w:val="28"/>
        </w:rPr>
        <w:t>откусишь</w:t>
      </w:r>
      <w:proofErr w:type="gramEnd"/>
      <w:r w:rsidRPr="00A9760A">
        <w:rPr>
          <w:color w:val="111115"/>
          <w:sz w:val="28"/>
          <w:szCs w:val="28"/>
        </w:rPr>
        <w:t xml:space="preserve"> будет вкусно.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223" w:lineRule="atLeast"/>
        <w:ind w:left="10" w:right="343"/>
        <w:jc w:val="center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Подготовительные игры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40" w:afterAutospacing="0" w:line="360" w:lineRule="atLeast"/>
        <w:ind w:left="303" w:right="6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>Помогают обучать ребятишек придумывать описательные загадки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223" w:lineRule="atLeast"/>
        <w:ind w:left="-15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      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такие игры:                           </w:t>
      </w:r>
      <w:r w:rsidRPr="00A9760A">
        <w:rPr>
          <w:rStyle w:val="apple-converted-space"/>
          <w:color w:val="111115"/>
          <w:sz w:val="28"/>
          <w:szCs w:val="28"/>
        </w:rPr>
        <w:t> </w:t>
      </w:r>
      <w:r w:rsidRPr="00A9760A">
        <w:rPr>
          <w:color w:val="111115"/>
          <w:sz w:val="28"/>
          <w:szCs w:val="28"/>
          <w:bdr w:val="none" w:sz="0" w:space="0" w:color="auto" w:frame="1"/>
        </w:rPr>
        <w:t>Что бывает…. Какое бывает…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77" w:afterAutospacing="0" w:line="360" w:lineRule="atLeast"/>
        <w:ind w:left="-15" w:right="63" w:firstLine="29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>Начните игру словами: "Мягким может быть хлеб, а еще подушка, а еще мягким может быть… и подождите, пока ребенок придумает свой вариант (хотя бы один). Если ребёнок не продолжает вашу фразу, закончите ее сами и предложите аналогичную - с еще одним признаком: любым другим или противоположным по значению, если это возможно (в данном случае: а твердым бывает…).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-5" w:right="6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Или</w:t>
      </w:r>
      <w:r w:rsidRPr="00A9760A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 w:rsidRPr="00A9760A">
        <w:rPr>
          <w:color w:val="111115"/>
          <w:sz w:val="28"/>
          <w:szCs w:val="28"/>
        </w:rPr>
        <w:t>"Мячик может быть большим или маленьким, красным, зеленым или желтым, А еще каким может быть мяч? Например, резиновым или пластмассовым. Точно так же о других предметах или живых существах. "А может мячик быть одновременно желтым и зеленым? А одновременно мягким и жестким? Или одновременно большим и маленьким?"</w:t>
      </w:r>
      <w:r w:rsidRPr="00A9760A">
        <w:rPr>
          <w:rStyle w:val="apple-converted-space"/>
          <w:color w:val="111115"/>
          <w:sz w:val="28"/>
          <w:szCs w:val="28"/>
        </w:rPr>
        <w:t> </w:t>
      </w:r>
      <w:r w:rsidRPr="00A9760A">
        <w:rPr>
          <w:color w:val="111115"/>
          <w:sz w:val="28"/>
          <w:szCs w:val="28"/>
          <w:bdr w:val="none" w:sz="0" w:space="0" w:color="auto" w:frame="1"/>
        </w:rPr>
        <w:t>Или так: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40" w:afterAutospacing="0" w:line="360" w:lineRule="atLeast"/>
        <w:ind w:left="-5" w:right="6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>Что бывает круглое?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40" w:afterAutospacing="0" w:line="360" w:lineRule="atLeast"/>
        <w:ind w:left="-5" w:right="6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>Что бывает острое?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40" w:afterAutospacing="0" w:line="360" w:lineRule="atLeast"/>
        <w:ind w:left="-5" w:right="6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>Что бывает жидкое?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40" w:afterAutospacing="0" w:line="360" w:lineRule="atLeast"/>
        <w:ind w:left="-5" w:right="6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>Что бывает длинное?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40" w:afterAutospacing="0" w:line="360" w:lineRule="atLeast"/>
        <w:ind w:left="-5" w:right="6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>Что бывает пушистое?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40" w:afterAutospacing="0" w:line="360" w:lineRule="atLeast"/>
        <w:ind w:left="-5" w:right="6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>Что бывает твердое?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40" w:afterAutospacing="0" w:line="360" w:lineRule="atLeast"/>
        <w:ind w:left="-5" w:right="6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>Что бывает квадратное?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40" w:afterAutospacing="0" w:line="360" w:lineRule="atLeast"/>
        <w:ind w:left="-5" w:right="6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>Что бывает ароматное?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235" w:afterAutospacing="0" w:line="360" w:lineRule="atLeast"/>
        <w:ind w:left="-5" w:right="6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>Что бывает синее? И так далее…</w:t>
      </w:r>
    </w:p>
    <w:p w:rsidR="00610994" w:rsidRPr="00A9760A" w:rsidRDefault="00610994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A9760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Ну, и загадывайте друг другу по очереди загадки, описывая то, что загадали. Например: я загадала куклу. Говорю: « Это есть у тебя, у неё красивые глаза, длинные ресницы…» Ребёнок </w:t>
      </w:r>
      <w:proofErr w:type="gramStart"/>
      <w:r w:rsidRPr="00A9760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отгадал</w:t>
      </w:r>
      <w:proofErr w:type="gramEnd"/>
      <w:r w:rsidRPr="00A9760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что это кукла, но не знает ещё какая конкретно. Я добавляю: « у неё длинные волосы, красное платье…» Играть в подобные словесные игры, загадывать загадки можно по дороге в детский сад или во время прогулки, сидя в машине или в очереди к врачу. Они тем и хороши, что не надо отводить для них время специально, отрывая от каких- то важных дел. Предложите ребенку задавать</w:t>
      </w:r>
      <w:r w:rsidRPr="00A9760A">
        <w:rPr>
          <w:rStyle w:val="apple-converted-space"/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Pr="00A9760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вам</w:t>
      </w:r>
      <w:r w:rsidRPr="00A9760A">
        <w:rPr>
          <w:rStyle w:val="apple-converted-space"/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9760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подобные задания. А вы время от времени допускайте ошибки, чтобы понять, насколько внимателен малыш    или насколько хорошо он понимает суть игры и свойства предметов.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170" w:afterAutospacing="0" w:line="360" w:lineRule="atLeast"/>
        <w:ind w:left="303" w:right="6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lastRenderedPageBreak/>
        <w:t xml:space="preserve">А потом можно совместить соединить, </w:t>
      </w:r>
      <w:proofErr w:type="gramStart"/>
      <w:r w:rsidRPr="00A9760A">
        <w:rPr>
          <w:color w:val="111115"/>
          <w:sz w:val="28"/>
          <w:szCs w:val="28"/>
        </w:rPr>
        <w:t>то</w:t>
      </w:r>
      <w:proofErr w:type="gramEnd"/>
      <w:r w:rsidRPr="00A9760A">
        <w:rPr>
          <w:color w:val="111115"/>
          <w:sz w:val="28"/>
          <w:szCs w:val="28"/>
        </w:rPr>
        <w:t xml:space="preserve"> что больше понравилось.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166" w:afterAutospacing="0" w:line="360" w:lineRule="atLeast"/>
        <w:ind w:left="-15" w:right="63" w:firstLine="29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>Я специально не доводила до красоты, не шлифовала эти сравнения, чтобы вы видели, что это очень просто.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160" w:afterAutospacing="0" w:line="360" w:lineRule="atLeast"/>
        <w:ind w:left="-15" w:right="63" w:firstLine="29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 xml:space="preserve">Постепенно ребёнок будет делать всё красивее сравнения, и загадки будут получаться </w:t>
      </w:r>
      <w:proofErr w:type="spellStart"/>
      <w:r w:rsidRPr="00A9760A">
        <w:rPr>
          <w:color w:val="111115"/>
          <w:sz w:val="28"/>
          <w:szCs w:val="28"/>
        </w:rPr>
        <w:t>оригинальнее</w:t>
      </w:r>
      <w:proofErr w:type="spellEnd"/>
      <w:r w:rsidRPr="00A9760A">
        <w:rPr>
          <w:color w:val="111115"/>
          <w:sz w:val="28"/>
          <w:szCs w:val="28"/>
        </w:rPr>
        <w:t>.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168" w:afterAutospacing="0" w:line="360" w:lineRule="atLeast"/>
        <w:ind w:left="-15" w:right="63" w:firstLine="370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 xml:space="preserve">Сначала составляем </w:t>
      </w:r>
      <w:proofErr w:type="gramStart"/>
      <w:r w:rsidRPr="00A9760A">
        <w:rPr>
          <w:color w:val="111115"/>
          <w:sz w:val="28"/>
          <w:szCs w:val="28"/>
        </w:rPr>
        <w:t>загадки</w:t>
      </w:r>
      <w:proofErr w:type="gramEnd"/>
      <w:r w:rsidRPr="00A9760A">
        <w:rPr>
          <w:color w:val="111115"/>
          <w:sz w:val="28"/>
          <w:szCs w:val="28"/>
        </w:rPr>
        <w:t xml:space="preserve"> полностью занимаясь сотворчеством, вместе подбирая сравнения, вместе выбирая, то что больше нравится.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169" w:afterAutospacing="0" w:line="360" w:lineRule="atLeast"/>
        <w:ind w:left="-15" w:right="63" w:firstLine="29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>Позже уже будет достаточно показать, как это делать, следующим этапом ребёнок сам придумывает, а вы только будете записывать.</w:t>
      </w:r>
    </w:p>
    <w:p w:rsidR="00610994" w:rsidRPr="00A9760A" w:rsidRDefault="00610994">
      <w:pPr>
        <w:rPr>
          <w:rFonts w:ascii="Times New Roman" w:hAnsi="Times New Roman" w:cs="Times New Roman"/>
          <w:sz w:val="28"/>
          <w:szCs w:val="28"/>
        </w:rPr>
      </w:pP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169" w:afterAutospacing="0" w:line="360" w:lineRule="atLeast"/>
        <w:ind w:left="-15" w:right="63" w:firstLine="29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 xml:space="preserve">Ну, а с ребёнком старше 6 лет вы, разъяснив принцип, придумываете загадки каждый сам. Записывать, </w:t>
      </w:r>
      <w:proofErr w:type="gramStart"/>
      <w:r w:rsidRPr="00A9760A">
        <w:rPr>
          <w:color w:val="111115"/>
          <w:sz w:val="28"/>
          <w:szCs w:val="28"/>
        </w:rPr>
        <w:t>правда</w:t>
      </w:r>
      <w:proofErr w:type="gramEnd"/>
      <w:r w:rsidRPr="00A9760A">
        <w:rPr>
          <w:color w:val="111115"/>
          <w:sz w:val="28"/>
          <w:szCs w:val="28"/>
        </w:rPr>
        <w:t xml:space="preserve"> скорее всего придётся ещё вам, ребёнок до школы, даже читающий и пишущий вряд ли сможет легко сочетать придумывание и самостоятельную запись.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168" w:afterAutospacing="0" w:line="360" w:lineRule="atLeast"/>
        <w:ind w:left="303" w:right="6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>Нам же важно, чтобы у него было желание этим заниматься.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166" w:afterAutospacing="0" w:line="360" w:lineRule="atLeast"/>
        <w:ind w:left="-15" w:right="63" w:firstLine="29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 xml:space="preserve">Ну, а если уже </w:t>
      </w:r>
      <w:proofErr w:type="gramStart"/>
      <w:r w:rsidRPr="00A9760A">
        <w:rPr>
          <w:color w:val="111115"/>
          <w:sz w:val="28"/>
          <w:szCs w:val="28"/>
        </w:rPr>
        <w:t>может сам записывать тогда всё делаете</w:t>
      </w:r>
      <w:proofErr w:type="gramEnd"/>
      <w:r w:rsidRPr="00A9760A">
        <w:rPr>
          <w:color w:val="111115"/>
          <w:sz w:val="28"/>
          <w:szCs w:val="28"/>
        </w:rPr>
        <w:t xml:space="preserve"> самостоятельно и потом делитесь находками, загадываете друг другу.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218" w:afterAutospacing="0" w:line="217" w:lineRule="atLeast"/>
        <w:ind w:left="-15" w:right="105" w:firstLine="293"/>
        <w:jc w:val="both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 xml:space="preserve">После того, как загадка придумана надо, чтобы ребёнок обязательно её повторил вслух, несколько раз, чтобы запомнил, </w:t>
      </w:r>
      <w:proofErr w:type="gramStart"/>
      <w:r w:rsidRPr="00A9760A">
        <w:rPr>
          <w:color w:val="111115"/>
          <w:sz w:val="28"/>
          <w:szCs w:val="28"/>
        </w:rPr>
        <w:t>прекрасно</w:t>
      </w:r>
      <w:proofErr w:type="gramEnd"/>
      <w:r w:rsidRPr="00A9760A">
        <w:rPr>
          <w:color w:val="111115"/>
          <w:sz w:val="28"/>
          <w:szCs w:val="28"/>
        </w:rPr>
        <w:t xml:space="preserve"> если загадает её папе, дедушке, бабушке… друзьям…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360" w:lineRule="atLeast"/>
        <w:ind w:left="303" w:right="6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 xml:space="preserve">Вот </w:t>
      </w:r>
      <w:proofErr w:type="gramStart"/>
      <w:r w:rsidRPr="00A9760A">
        <w:rPr>
          <w:color w:val="111115"/>
          <w:sz w:val="28"/>
          <w:szCs w:val="28"/>
        </w:rPr>
        <w:t>посмотрите</w:t>
      </w:r>
      <w:proofErr w:type="gramEnd"/>
      <w:r w:rsidRPr="00A9760A">
        <w:rPr>
          <w:color w:val="111115"/>
          <w:sz w:val="28"/>
          <w:szCs w:val="28"/>
        </w:rPr>
        <w:t xml:space="preserve"> какие загадки придумывал мальчик 6 лет</w:t>
      </w:r>
      <w:r w:rsidRPr="00A9760A">
        <w:rPr>
          <w:color w:val="0070C0"/>
          <w:sz w:val="28"/>
          <w:szCs w:val="28"/>
          <w:bdr w:val="none" w:sz="0" w:space="0" w:color="auto" w:frame="1"/>
        </w:rPr>
        <w:t>.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225" w:lineRule="atLeast"/>
        <w:ind w:left="-15" w:firstLine="283"/>
        <w:rPr>
          <w:color w:val="111115"/>
          <w:sz w:val="28"/>
          <w:szCs w:val="28"/>
        </w:rPr>
      </w:pPr>
      <w:r w:rsidRPr="00A9760A">
        <w:rPr>
          <w:color w:val="0070C0"/>
          <w:sz w:val="28"/>
          <w:szCs w:val="28"/>
          <w:bdr w:val="none" w:sz="0" w:space="0" w:color="auto" w:frame="1"/>
        </w:rPr>
        <w:t>Едет как велосипед, но есть окна и двери. Голубой как небо, но на земле. Похож троллейбус, но без рогов</w:t>
      </w:r>
      <w:proofErr w:type="gramStart"/>
      <w:r w:rsidRPr="00A9760A">
        <w:rPr>
          <w:color w:val="0070C0"/>
          <w:sz w:val="28"/>
          <w:szCs w:val="28"/>
          <w:bdr w:val="none" w:sz="0" w:space="0" w:color="auto" w:frame="1"/>
        </w:rPr>
        <w:t>.</w:t>
      </w:r>
      <w:proofErr w:type="gramEnd"/>
      <w:r w:rsidRPr="00A9760A">
        <w:rPr>
          <w:color w:val="0070C0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A9760A">
        <w:rPr>
          <w:color w:val="0070C0"/>
          <w:sz w:val="28"/>
          <w:szCs w:val="28"/>
          <w:bdr w:val="none" w:sz="0" w:space="0" w:color="auto" w:frame="1"/>
        </w:rPr>
        <w:t>а</w:t>
      </w:r>
      <w:proofErr w:type="gramEnd"/>
      <w:r w:rsidRPr="00A9760A">
        <w:rPr>
          <w:color w:val="0070C0"/>
          <w:sz w:val="28"/>
          <w:szCs w:val="28"/>
          <w:bdr w:val="none" w:sz="0" w:space="0" w:color="auto" w:frame="1"/>
        </w:rPr>
        <w:t>втобус)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225" w:lineRule="atLeast"/>
        <w:ind w:left="-15" w:firstLine="28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</w:rPr>
        <w:t>И ещё: </w:t>
      </w:r>
      <w:r w:rsidRPr="00A9760A">
        <w:rPr>
          <w:rStyle w:val="apple-converted-space"/>
          <w:color w:val="111115"/>
          <w:sz w:val="28"/>
          <w:szCs w:val="28"/>
        </w:rPr>
        <w:t> </w:t>
      </w:r>
      <w:r w:rsidRPr="00A9760A">
        <w:rPr>
          <w:color w:val="0070C0"/>
          <w:sz w:val="28"/>
          <w:szCs w:val="28"/>
          <w:bdr w:val="none" w:sz="0" w:space="0" w:color="auto" w:frame="1"/>
        </w:rPr>
        <w:t>Стоит на месте как мост, но по нему никто не едет. Похож на автобус, но без колёс и в нём можно жить</w:t>
      </w:r>
      <w:proofErr w:type="gramStart"/>
      <w:r w:rsidRPr="00A9760A">
        <w:rPr>
          <w:color w:val="0070C0"/>
          <w:sz w:val="28"/>
          <w:szCs w:val="28"/>
          <w:bdr w:val="none" w:sz="0" w:space="0" w:color="auto" w:frame="1"/>
        </w:rPr>
        <w:t>.</w:t>
      </w:r>
      <w:proofErr w:type="gramEnd"/>
      <w:r w:rsidRPr="00A9760A">
        <w:rPr>
          <w:color w:val="0070C0"/>
          <w:sz w:val="28"/>
          <w:szCs w:val="28"/>
          <w:bdr w:val="none" w:sz="0" w:space="0" w:color="auto" w:frame="1"/>
        </w:rPr>
        <w:t>  (</w:t>
      </w:r>
      <w:proofErr w:type="gramStart"/>
      <w:r w:rsidRPr="00A9760A">
        <w:rPr>
          <w:color w:val="0070C0"/>
          <w:sz w:val="28"/>
          <w:szCs w:val="28"/>
          <w:bdr w:val="none" w:sz="0" w:space="0" w:color="auto" w:frame="1"/>
        </w:rPr>
        <w:t>д</w:t>
      </w:r>
      <w:proofErr w:type="gramEnd"/>
      <w:r w:rsidRPr="00A9760A">
        <w:rPr>
          <w:color w:val="0070C0"/>
          <w:sz w:val="28"/>
          <w:szCs w:val="28"/>
          <w:bdr w:val="none" w:sz="0" w:space="0" w:color="auto" w:frame="1"/>
        </w:rPr>
        <w:t>ом)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223" w:lineRule="atLeast"/>
        <w:ind w:left="-15" w:firstLine="293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Вот такими способами мы развиваем ваших ребятишек, учим их креативности, развиваем речь, мышление, расширяем кругозор, помогаем развиваться их творческим способностям.</w:t>
      </w:r>
    </w:p>
    <w:p w:rsidR="00610994" w:rsidRPr="00A9760A" w:rsidRDefault="00610994" w:rsidP="00610994">
      <w:pPr>
        <w:pStyle w:val="a6"/>
        <w:shd w:val="clear" w:color="auto" w:fill="FFFFFF"/>
        <w:spacing w:before="0" w:beforeAutospacing="0" w:after="0" w:afterAutospacing="0" w:line="223" w:lineRule="atLeast"/>
        <w:ind w:left="-5"/>
        <w:rPr>
          <w:color w:val="111115"/>
          <w:sz w:val="28"/>
          <w:szCs w:val="28"/>
        </w:rPr>
      </w:pPr>
      <w:r w:rsidRPr="00A9760A">
        <w:rPr>
          <w:color w:val="111115"/>
          <w:sz w:val="28"/>
          <w:szCs w:val="28"/>
          <w:bdr w:val="none" w:sz="0" w:space="0" w:color="auto" w:frame="1"/>
        </w:rPr>
        <w:t>Присоединяйтесь. Вместе у нас будет получаться ещё лучше!</w:t>
      </w:r>
    </w:p>
    <w:p w:rsidR="00610994" w:rsidRPr="00A9760A" w:rsidRDefault="00610994">
      <w:pPr>
        <w:rPr>
          <w:rFonts w:ascii="Times New Roman" w:hAnsi="Times New Roman" w:cs="Times New Roman"/>
          <w:sz w:val="28"/>
          <w:szCs w:val="28"/>
        </w:rPr>
      </w:pPr>
    </w:p>
    <w:p w:rsidR="00610994" w:rsidRPr="00A9760A" w:rsidRDefault="00610994">
      <w:pPr>
        <w:rPr>
          <w:rFonts w:ascii="Times New Roman" w:hAnsi="Times New Roman" w:cs="Times New Roman"/>
          <w:sz w:val="28"/>
          <w:szCs w:val="28"/>
        </w:rPr>
      </w:pPr>
    </w:p>
    <w:p w:rsidR="00610994" w:rsidRPr="00A9760A" w:rsidRDefault="00610994">
      <w:pPr>
        <w:rPr>
          <w:rFonts w:ascii="Times New Roman" w:hAnsi="Times New Roman" w:cs="Times New Roman"/>
          <w:sz w:val="28"/>
          <w:szCs w:val="28"/>
        </w:rPr>
      </w:pPr>
    </w:p>
    <w:sectPr w:rsidR="00610994" w:rsidRPr="00A9760A" w:rsidSect="0061099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6E"/>
    <w:rsid w:val="0050156E"/>
    <w:rsid w:val="00610994"/>
    <w:rsid w:val="00A9760A"/>
    <w:rsid w:val="00C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9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99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1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0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9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99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1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Mihaylovich</dc:creator>
  <cp:keywords/>
  <dc:description/>
  <cp:lastModifiedBy>Mihaylovich</cp:lastModifiedBy>
  <cp:revision>3</cp:revision>
  <dcterms:created xsi:type="dcterms:W3CDTF">2020-11-06T18:33:00Z</dcterms:created>
  <dcterms:modified xsi:type="dcterms:W3CDTF">2020-11-06T18:51:00Z</dcterms:modified>
</cp:coreProperties>
</file>