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489" w:rsidRDefault="00936489" w:rsidP="00936489">
      <w:pPr>
        <w:tabs>
          <w:tab w:val="left" w:pos="284"/>
        </w:tabs>
        <w:spacing w:before="100" w:beforeAutospacing="1" w:after="100" w:afterAutospacing="1"/>
        <w:ind w:left="-142" w:right="108" w:firstLine="993"/>
        <w:jc w:val="center"/>
        <w:rPr>
          <w:b/>
          <w:bCs/>
          <w:i/>
          <w:iCs/>
          <w:color w:val="800000"/>
        </w:rPr>
      </w:pPr>
    </w:p>
    <w:p w:rsidR="00936489" w:rsidRDefault="00936489" w:rsidP="00936489">
      <w:pPr>
        <w:ind w:left="-1134" w:right="-426" w:firstLine="1134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"Я не </w:t>
      </w:r>
      <w:proofErr w:type="gramStart"/>
      <w:r>
        <w:rPr>
          <w:b/>
          <w:bCs/>
          <w:sz w:val="32"/>
          <w:szCs w:val="32"/>
        </w:rPr>
        <w:t>жадина</w:t>
      </w:r>
      <w:proofErr w:type="gramEnd"/>
      <w:r>
        <w:rPr>
          <w:b/>
          <w:bCs/>
          <w:sz w:val="32"/>
          <w:szCs w:val="32"/>
        </w:rPr>
        <w:t>!"</w:t>
      </w:r>
      <w:r>
        <w:rPr>
          <w:b/>
          <w:sz w:val="32"/>
          <w:szCs w:val="32"/>
        </w:rPr>
        <w:t xml:space="preserve">  Как помочь ребенку научиться делиться</w:t>
      </w:r>
    </w:p>
    <w:p w:rsidR="00936489" w:rsidRDefault="00936489" w:rsidP="00936489">
      <w:pPr>
        <w:ind w:left="-142" w:right="-88" w:firstLine="1276"/>
        <w:jc w:val="both"/>
        <w:rPr>
          <w:sz w:val="28"/>
          <w:szCs w:val="28"/>
        </w:rPr>
      </w:pPr>
      <w:r>
        <w:rPr>
          <w:sz w:val="28"/>
          <w:szCs w:val="28"/>
        </w:rPr>
        <w:br/>
        <w:t xml:space="preserve">    В каждой семье, где растет малыш 2-3 лет, бывают подобные ситуации: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 xml:space="preserve">* Ребенок не желает отдавать свою игрушку (велосипед, машинку) </w:t>
      </w:r>
      <w:proofErr w:type="gramStart"/>
      <w:r>
        <w:rPr>
          <w:sz w:val="28"/>
          <w:szCs w:val="28"/>
        </w:rPr>
        <w:t>другому</w:t>
      </w:r>
      <w:proofErr w:type="gramEnd"/>
      <w:r>
        <w:rPr>
          <w:sz w:val="28"/>
          <w:szCs w:val="28"/>
        </w:rPr>
        <w:t xml:space="preserve">, при этом с удовольствием беря у того ведерко (куклу, лопатку). И уговоры мамы: "Дай мальчику велосипед посмотреть, ведь он тебе дал машинку", часто оказываются </w:t>
      </w:r>
      <w:proofErr w:type="gramStart"/>
      <w:r>
        <w:rPr>
          <w:sz w:val="28"/>
          <w:szCs w:val="28"/>
        </w:rPr>
        <w:t>напрасны</w:t>
      </w:r>
      <w:proofErr w:type="gramEnd"/>
      <w:r>
        <w:rPr>
          <w:sz w:val="28"/>
          <w:szCs w:val="28"/>
        </w:rPr>
        <w:t>.</w:t>
      </w:r>
      <w:r>
        <w:rPr>
          <w:sz w:val="28"/>
          <w:szCs w:val="28"/>
        </w:rPr>
        <w:br/>
      </w:r>
    </w:p>
    <w:p w:rsidR="00936489" w:rsidRDefault="00936489" w:rsidP="00936489">
      <w:pPr>
        <w:ind w:left="-142" w:right="-88" w:firstLine="12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* Дети не могут поделить красный совочек, тянут его каждый в свою сторону, при </w:t>
      </w:r>
      <w:proofErr w:type="gramStart"/>
      <w:r>
        <w:rPr>
          <w:sz w:val="28"/>
          <w:szCs w:val="28"/>
        </w:rPr>
        <w:t>этом</w:t>
      </w:r>
      <w:proofErr w:type="gramEnd"/>
      <w:r>
        <w:rPr>
          <w:sz w:val="28"/>
          <w:szCs w:val="28"/>
        </w:rPr>
        <w:t xml:space="preserve"> не замечая разбросанные вокруг синие, желтые, лопатки и грабельки.</w:t>
      </w:r>
    </w:p>
    <w:p w:rsidR="00936489" w:rsidRDefault="00936489" w:rsidP="00936489">
      <w:pPr>
        <w:ind w:left="-142" w:right="-88" w:firstLine="1276"/>
        <w:jc w:val="both"/>
        <w:rPr>
          <w:sz w:val="28"/>
          <w:szCs w:val="28"/>
        </w:rPr>
      </w:pPr>
    </w:p>
    <w:p w:rsidR="00936489" w:rsidRDefault="00936489" w:rsidP="00936489">
      <w:pPr>
        <w:ind w:left="-142" w:right="-88" w:firstLine="12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* Взрослому стыдно, он оправдывается, уговаривает, упрекает, а то и наказывает за жадность. А действительно ли карапуз 2-3-4 лет - </w:t>
      </w:r>
      <w:proofErr w:type="gramStart"/>
      <w:r>
        <w:rPr>
          <w:sz w:val="28"/>
          <w:szCs w:val="28"/>
        </w:rPr>
        <w:t>жадина</w:t>
      </w:r>
      <w:proofErr w:type="gramEnd"/>
      <w:r>
        <w:rPr>
          <w:sz w:val="28"/>
          <w:szCs w:val="28"/>
        </w:rPr>
        <w:t xml:space="preserve">? </w:t>
      </w:r>
    </w:p>
    <w:p w:rsidR="00936489" w:rsidRDefault="00936489" w:rsidP="00936489">
      <w:pPr>
        <w:ind w:left="-142" w:right="-88" w:firstLine="1276"/>
        <w:jc w:val="both"/>
        <w:rPr>
          <w:sz w:val="28"/>
          <w:szCs w:val="28"/>
        </w:rPr>
      </w:pPr>
    </w:p>
    <w:p w:rsidR="00936489" w:rsidRDefault="00936489" w:rsidP="00936489">
      <w:pPr>
        <w:ind w:left="-142" w:right="-88" w:firstLine="1276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Жадность не является врожденным, природным качеством, она возникает вследствие неверного поведения окружающих ребенка взрослых.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Обычно первые и самые частые жалобы на проявление жадности возникают у родителей детей именно 2-3х лет. Это обусловлено особенностями психики.</w:t>
      </w:r>
    </w:p>
    <w:p w:rsidR="00936489" w:rsidRDefault="00936489" w:rsidP="00936489">
      <w:pPr>
        <w:ind w:left="-142" w:right="-88" w:firstLine="1276"/>
        <w:jc w:val="both"/>
        <w:rPr>
          <w:sz w:val="28"/>
          <w:szCs w:val="28"/>
        </w:rPr>
      </w:pPr>
      <w:r>
        <w:rPr>
          <w:rFonts w:hAnsi="Symbol"/>
          <w:sz w:val="28"/>
          <w:szCs w:val="28"/>
        </w:rPr>
        <w:t></w:t>
      </w:r>
      <w:r>
        <w:rPr>
          <w:sz w:val="28"/>
          <w:szCs w:val="28"/>
        </w:rPr>
        <w:t xml:space="preserve">  Малыш эгоцентричен (до 6-7 лет это возрастная норма).</w:t>
      </w:r>
    </w:p>
    <w:p w:rsidR="00936489" w:rsidRDefault="00936489" w:rsidP="00936489">
      <w:pPr>
        <w:ind w:left="-142" w:right="-88" w:firstLine="1276"/>
        <w:jc w:val="both"/>
        <w:rPr>
          <w:sz w:val="28"/>
          <w:szCs w:val="28"/>
        </w:rPr>
      </w:pPr>
      <w:r>
        <w:rPr>
          <w:rFonts w:hAnsi="Symbol"/>
          <w:sz w:val="28"/>
          <w:szCs w:val="28"/>
        </w:rPr>
        <w:t></w:t>
      </w:r>
      <w:r>
        <w:rPr>
          <w:sz w:val="28"/>
          <w:szCs w:val="28"/>
        </w:rPr>
        <w:t xml:space="preserve">  В два года отдать неизвестному мальчику в песочнице любимую машинку - все равно, что отдать часть себя (руку, ногу).</w:t>
      </w:r>
    </w:p>
    <w:p w:rsidR="00936489" w:rsidRDefault="00936489" w:rsidP="00936489">
      <w:pPr>
        <w:ind w:left="-142" w:right="-88" w:firstLine="1276"/>
        <w:jc w:val="both"/>
        <w:rPr>
          <w:sz w:val="28"/>
          <w:szCs w:val="28"/>
        </w:rPr>
      </w:pPr>
      <w:r>
        <w:rPr>
          <w:rFonts w:hAnsi="Symbol"/>
          <w:sz w:val="28"/>
          <w:szCs w:val="28"/>
        </w:rPr>
        <w:t></w:t>
      </w:r>
      <w:r>
        <w:rPr>
          <w:sz w:val="28"/>
          <w:szCs w:val="28"/>
        </w:rPr>
        <w:t xml:space="preserve">  Настойчивые призывы мамы отдать игрушку непонятны - может, она того ребенка любит больше? </w:t>
      </w:r>
    </w:p>
    <w:p w:rsidR="00936489" w:rsidRDefault="00936489" w:rsidP="00936489">
      <w:pPr>
        <w:ind w:left="-142" w:right="-88" w:firstLine="1276"/>
        <w:jc w:val="both"/>
        <w:rPr>
          <w:sz w:val="28"/>
          <w:szCs w:val="28"/>
        </w:rPr>
      </w:pPr>
      <w:r>
        <w:rPr>
          <w:rFonts w:hAnsi="Symbol"/>
          <w:sz w:val="28"/>
          <w:szCs w:val="28"/>
        </w:rPr>
        <w:t></w:t>
      </w:r>
      <w:r>
        <w:rPr>
          <w:sz w:val="28"/>
          <w:szCs w:val="28"/>
        </w:rPr>
        <w:t xml:space="preserve">  Малыш обижен, встревожен, сердится, понимает, что он - плохой, но уже не может остановиться.</w:t>
      </w:r>
    </w:p>
    <w:p w:rsidR="00936489" w:rsidRDefault="00936489" w:rsidP="00936489">
      <w:pPr>
        <w:spacing w:after="240"/>
        <w:ind w:left="-142" w:right="-88" w:firstLine="1276"/>
        <w:jc w:val="both"/>
        <w:rPr>
          <w:sz w:val="28"/>
          <w:szCs w:val="28"/>
        </w:rPr>
      </w:pPr>
      <w:r>
        <w:rPr>
          <w:rFonts w:hAnsi="Symbol"/>
          <w:sz w:val="28"/>
          <w:szCs w:val="28"/>
        </w:rPr>
        <w:t></w:t>
      </w:r>
      <w:r>
        <w:rPr>
          <w:sz w:val="28"/>
          <w:szCs w:val="28"/>
        </w:rPr>
        <w:t xml:space="preserve">  Ребенок еще не научился конструктивным методам решения конфликтных ситуация, это придет с возрастом, с помощью взрослых.</w:t>
      </w:r>
    </w:p>
    <w:p w:rsidR="00936489" w:rsidRDefault="00936489" w:rsidP="00936489">
      <w:pPr>
        <w:ind w:left="-142" w:right="-88" w:firstLine="1276"/>
        <w:jc w:val="both"/>
        <w:rPr>
          <w:sz w:val="28"/>
          <w:szCs w:val="28"/>
        </w:rPr>
      </w:pPr>
      <w:r>
        <w:rPr>
          <w:sz w:val="28"/>
          <w:szCs w:val="28"/>
        </w:rPr>
        <w:t>Как поступить взрослому, чтобы не произошел конфликт?</w:t>
      </w:r>
      <w:r>
        <w:rPr>
          <w:sz w:val="28"/>
          <w:szCs w:val="28"/>
        </w:rPr>
        <w:br/>
        <w:t>Как помочь решить конфликт?</w:t>
      </w:r>
    </w:p>
    <w:p w:rsidR="00936489" w:rsidRDefault="00936489" w:rsidP="00936489">
      <w:pPr>
        <w:ind w:left="-142" w:right="-88" w:firstLine="1276"/>
        <w:jc w:val="both"/>
        <w:rPr>
          <w:sz w:val="28"/>
          <w:szCs w:val="28"/>
        </w:rPr>
      </w:pPr>
    </w:p>
    <w:p w:rsidR="00936489" w:rsidRDefault="00936489" w:rsidP="00936489">
      <w:pPr>
        <w:ind w:left="-142" w:right="-88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Если другой ребенок хочет взять у </w:t>
      </w:r>
      <w:proofErr w:type="gramStart"/>
      <w:r>
        <w:rPr>
          <w:b/>
          <w:bCs/>
          <w:sz w:val="28"/>
          <w:szCs w:val="28"/>
        </w:rPr>
        <w:t>Вашего</w:t>
      </w:r>
      <w:proofErr w:type="gramEnd"/>
      <w:r>
        <w:rPr>
          <w:b/>
          <w:bCs/>
          <w:sz w:val="28"/>
          <w:szCs w:val="28"/>
        </w:rPr>
        <w:t xml:space="preserve"> игрушку, а тот сопротивляется:</w:t>
      </w:r>
    </w:p>
    <w:p w:rsidR="00936489" w:rsidRDefault="00936489" w:rsidP="00936489">
      <w:pPr>
        <w:ind w:left="-142" w:right="-88" w:firstLine="1276"/>
        <w:jc w:val="center"/>
        <w:rPr>
          <w:sz w:val="28"/>
          <w:szCs w:val="28"/>
        </w:rPr>
      </w:pPr>
    </w:p>
    <w:p w:rsidR="00936489" w:rsidRDefault="00936489" w:rsidP="00936489">
      <w:pPr>
        <w:ind w:left="-142" w:right="-88" w:firstLine="1276"/>
        <w:jc w:val="both"/>
        <w:rPr>
          <w:sz w:val="28"/>
          <w:szCs w:val="28"/>
        </w:rPr>
      </w:pPr>
      <w:r>
        <w:rPr>
          <w:rFonts w:hAnsi="Symbol"/>
          <w:sz w:val="28"/>
          <w:szCs w:val="28"/>
        </w:rPr>
        <w:t></w:t>
      </w:r>
      <w:r>
        <w:rPr>
          <w:sz w:val="28"/>
          <w:szCs w:val="28"/>
        </w:rPr>
        <w:t xml:space="preserve">  заговорите с подошедшим ребенком, постарайтесь переключить его внимание на что-то нейтральное ("</w:t>
      </w:r>
      <w:proofErr w:type="gramStart"/>
      <w:r>
        <w:rPr>
          <w:sz w:val="28"/>
          <w:szCs w:val="28"/>
        </w:rPr>
        <w:t>ой</w:t>
      </w:r>
      <w:proofErr w:type="gramEnd"/>
      <w:r>
        <w:rPr>
          <w:sz w:val="28"/>
          <w:szCs w:val="28"/>
        </w:rPr>
        <w:t>, какое у тебя платье красивое…");</w:t>
      </w:r>
    </w:p>
    <w:p w:rsidR="00936489" w:rsidRDefault="00936489" w:rsidP="00936489">
      <w:pPr>
        <w:ind w:left="-142" w:right="-88" w:firstLine="1276"/>
        <w:jc w:val="both"/>
        <w:rPr>
          <w:sz w:val="28"/>
          <w:szCs w:val="28"/>
        </w:rPr>
      </w:pPr>
      <w:r>
        <w:rPr>
          <w:rFonts w:hAnsi="Symbol"/>
          <w:sz w:val="28"/>
          <w:szCs w:val="28"/>
        </w:rPr>
        <w:t></w:t>
      </w:r>
      <w:r>
        <w:rPr>
          <w:sz w:val="28"/>
          <w:szCs w:val="28"/>
        </w:rPr>
        <w:t xml:space="preserve">  предложите поменяться игрушками или дайте другую, не такую "дорогую сердцу" игрушку (нужно брать несколько таких игрушек с собой);</w:t>
      </w:r>
    </w:p>
    <w:p w:rsidR="00936489" w:rsidRDefault="00936489" w:rsidP="00936489">
      <w:pPr>
        <w:ind w:left="-142" w:right="-88" w:firstLine="1276"/>
        <w:jc w:val="both"/>
        <w:rPr>
          <w:sz w:val="28"/>
          <w:szCs w:val="28"/>
        </w:rPr>
      </w:pPr>
      <w:r>
        <w:rPr>
          <w:rFonts w:hAnsi="Symbol"/>
          <w:sz w:val="28"/>
          <w:szCs w:val="28"/>
        </w:rPr>
        <w:lastRenderedPageBreak/>
        <w:t></w:t>
      </w:r>
      <w:r>
        <w:rPr>
          <w:sz w:val="28"/>
          <w:szCs w:val="28"/>
        </w:rPr>
        <w:t xml:space="preserve">  вовлеките детей в совместную деятельность: "Посмотрите, какую башенку из камешков я строю, подавайте мне камешки, вместе у нас получится большая красивая башня…"   Когда неловкая ситуация преодолена, Ваш малыш не устроил истерику, а может даже согласился дать подержать игрушку, обязательно</w:t>
      </w:r>
    </w:p>
    <w:p w:rsidR="00936489" w:rsidRDefault="00936489" w:rsidP="00936489">
      <w:pPr>
        <w:ind w:left="-142" w:right="-88" w:firstLine="1276"/>
        <w:jc w:val="both"/>
        <w:rPr>
          <w:sz w:val="28"/>
          <w:szCs w:val="28"/>
        </w:rPr>
      </w:pPr>
    </w:p>
    <w:p w:rsidR="00936489" w:rsidRDefault="00936489" w:rsidP="00936489">
      <w:pPr>
        <w:ind w:left="-142" w:right="-88" w:firstLine="1276"/>
        <w:jc w:val="both"/>
        <w:rPr>
          <w:sz w:val="28"/>
          <w:szCs w:val="28"/>
        </w:rPr>
      </w:pPr>
    </w:p>
    <w:p w:rsidR="00936489" w:rsidRDefault="00936489" w:rsidP="00936489">
      <w:pPr>
        <w:ind w:left="-142" w:right="-88" w:firstLine="12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отметьте его правильное поведение, скажите, что Вам было приятно видеть, как он делится с другими (просит разрешения взять чужую игрушку). Не забывайте хвалить малыша за проявленную им доброту и щедрость.</w:t>
      </w:r>
      <w:r>
        <w:rPr>
          <w:sz w:val="28"/>
          <w:szCs w:val="28"/>
        </w:rPr>
        <w:br/>
        <w:t xml:space="preserve">ДОМА читайте сказки, рассказы, истории о том, как плохо жадничать и как хорошо делиться. </w:t>
      </w:r>
    </w:p>
    <w:p w:rsidR="00936489" w:rsidRDefault="00936489" w:rsidP="00936489">
      <w:pPr>
        <w:ind w:left="-142" w:right="-88" w:firstLine="1276"/>
        <w:jc w:val="both"/>
        <w:rPr>
          <w:sz w:val="28"/>
          <w:szCs w:val="28"/>
        </w:rPr>
      </w:pPr>
    </w:p>
    <w:p w:rsidR="00936489" w:rsidRDefault="00936489" w:rsidP="00936489">
      <w:pPr>
        <w:ind w:left="-142" w:right="-88" w:firstLine="1276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Если конфликт уже произошел:</w:t>
      </w:r>
    </w:p>
    <w:p w:rsidR="00936489" w:rsidRDefault="00936489" w:rsidP="00936489">
      <w:pPr>
        <w:ind w:left="-142" w:right="-88" w:firstLine="1276"/>
        <w:jc w:val="both"/>
        <w:rPr>
          <w:sz w:val="28"/>
          <w:szCs w:val="28"/>
        </w:rPr>
      </w:pPr>
    </w:p>
    <w:p w:rsidR="00936489" w:rsidRDefault="00936489" w:rsidP="00936489">
      <w:pPr>
        <w:ind w:left="-142" w:right="-88" w:firstLine="1276"/>
        <w:jc w:val="both"/>
        <w:rPr>
          <w:sz w:val="28"/>
          <w:szCs w:val="28"/>
        </w:rPr>
      </w:pPr>
      <w:r>
        <w:rPr>
          <w:rFonts w:hAnsi="Symbol"/>
          <w:sz w:val="28"/>
          <w:szCs w:val="28"/>
        </w:rPr>
        <w:t></w:t>
      </w:r>
      <w:r>
        <w:rPr>
          <w:sz w:val="28"/>
          <w:szCs w:val="28"/>
        </w:rPr>
        <w:t xml:space="preserve">  не кричите на ребенка, не шлепайте, в возбужденном состоянии малыш не воспринимает объяснения, поэтому сначала детей нужно развести и успокоить;</w:t>
      </w:r>
    </w:p>
    <w:p w:rsidR="00936489" w:rsidRDefault="00936489" w:rsidP="00936489">
      <w:pPr>
        <w:ind w:left="-142" w:right="-88" w:firstLine="1276"/>
        <w:jc w:val="both"/>
        <w:rPr>
          <w:sz w:val="28"/>
          <w:szCs w:val="28"/>
        </w:rPr>
      </w:pPr>
      <w:r>
        <w:rPr>
          <w:rFonts w:hAnsi="Symbol"/>
          <w:sz w:val="28"/>
          <w:szCs w:val="28"/>
        </w:rPr>
        <w:t></w:t>
      </w:r>
      <w:r>
        <w:rPr>
          <w:sz w:val="28"/>
          <w:szCs w:val="28"/>
        </w:rPr>
        <w:t xml:space="preserve">  спокойно скажите, что пора идти домой (в магазин и т.д.), после чего берите в охапку свое чадо с его сокровищами и не спеша покидайте "поле боя";</w:t>
      </w:r>
    </w:p>
    <w:p w:rsidR="00936489" w:rsidRDefault="00936489" w:rsidP="00936489">
      <w:pPr>
        <w:ind w:left="-142" w:right="-88" w:firstLine="1276"/>
        <w:jc w:val="both"/>
        <w:rPr>
          <w:sz w:val="28"/>
          <w:szCs w:val="28"/>
        </w:rPr>
      </w:pPr>
      <w:r>
        <w:rPr>
          <w:rFonts w:hAnsi="Symbol"/>
          <w:sz w:val="28"/>
          <w:szCs w:val="28"/>
        </w:rPr>
        <w:t></w:t>
      </w:r>
      <w:r>
        <w:rPr>
          <w:sz w:val="28"/>
          <w:szCs w:val="28"/>
        </w:rPr>
        <w:t xml:space="preserve">  после того, как малыш успокоился, можно обсудить ситуацию, здесь также будет уместна сказка или история по теме;</w:t>
      </w:r>
    </w:p>
    <w:p w:rsidR="00936489" w:rsidRDefault="00936489" w:rsidP="00936489">
      <w:pPr>
        <w:numPr>
          <w:ilvl w:val="0"/>
          <w:numId w:val="1"/>
        </w:numPr>
        <w:ind w:right="-8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дети дерутся или плачут, надо проявить терпение и мудрость, </w:t>
      </w:r>
    </w:p>
    <w:p w:rsidR="00936489" w:rsidRDefault="00936489" w:rsidP="00936489">
      <w:pPr>
        <w:ind w:right="-88"/>
        <w:jc w:val="both"/>
        <w:rPr>
          <w:sz w:val="28"/>
          <w:szCs w:val="28"/>
        </w:rPr>
      </w:pPr>
      <w:r>
        <w:rPr>
          <w:sz w:val="28"/>
          <w:szCs w:val="28"/>
        </w:rPr>
        <w:t>развести в разные стороны, можно попробовать отвлечь припрятанной и внезапно появившейся игрушкой.</w:t>
      </w:r>
    </w:p>
    <w:p w:rsidR="00936489" w:rsidRDefault="00936489" w:rsidP="00936489">
      <w:pPr>
        <w:numPr>
          <w:ilvl w:val="0"/>
          <w:numId w:val="1"/>
        </w:numPr>
        <w:ind w:right="-88"/>
        <w:jc w:val="both"/>
        <w:rPr>
          <w:sz w:val="28"/>
          <w:szCs w:val="28"/>
        </w:rPr>
      </w:pPr>
      <w:r>
        <w:rPr>
          <w:sz w:val="28"/>
          <w:szCs w:val="28"/>
        </w:rPr>
        <w:t>Не берите на улицу дорогие игрушки, потеря или поломка которых</w:t>
      </w:r>
    </w:p>
    <w:p w:rsidR="00936489" w:rsidRDefault="00936489" w:rsidP="00936489">
      <w:pPr>
        <w:ind w:right="-8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расстроит Вас и ребенка. Также не стоит брать любимые и новые игрушки - только "насладившись собственностью" малыш сможет поделиться ею с другими.</w:t>
      </w:r>
    </w:p>
    <w:p w:rsidR="00936489" w:rsidRDefault="00936489" w:rsidP="00936489">
      <w:pPr>
        <w:ind w:right="-8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36489" w:rsidRDefault="00936489" w:rsidP="00936489">
      <w:pPr>
        <w:ind w:left="-142" w:right="-88" w:firstLine="1276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Как помочь ребенку научиться делиться? </w:t>
      </w:r>
    </w:p>
    <w:p w:rsidR="00936489" w:rsidRDefault="00936489" w:rsidP="00936489">
      <w:pPr>
        <w:ind w:left="-142" w:right="-88" w:firstLine="1276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br/>
        <w:t xml:space="preserve">Добрым и щедрым может быть человек, у которого есть чувство собственности. Он отдает не потому, что так надо, а потому, что хочет доставить радость и самому порадоваться вместе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другими. Можно вымуштровать ребенка так, что он будет отдавать, потому что должен, но в этом случае он будет чувствовать неудовлетворенность, противоречие между эмоциями и действием. </w:t>
      </w:r>
    </w:p>
    <w:p w:rsidR="00936489" w:rsidRDefault="00936489" w:rsidP="00936489">
      <w:pPr>
        <w:ind w:left="-142" w:right="-88" w:firstLine="12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Очень важен пример близких людей - мамы, папы, бабушки, старшей сестры. Если в семье принято дарить подарки друзьям, помогать родственникам, оказывать безвозмездные услуги (помощь старой бабушке-соседке), благотворительность (даже такая малая, как милостыня на улице) - ребенок будет уверен, что такое поведение не подвиг, а "обычное дело". </w:t>
      </w:r>
    </w:p>
    <w:p w:rsidR="00936489" w:rsidRDefault="00936489" w:rsidP="00936489">
      <w:pPr>
        <w:ind w:left="-142" w:right="-88" w:firstLine="127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Поговорите с ребенком, что из игрушек, вещей он может отдать, подарить соседскому ребенку, в бедную семью и т.д. Спросите, почему именно эту вещь он выбрал. Если Вы видите, что малышу действительно не жаль расстаться с игрушкой, он не сомневается в своем выборе, наступает </w:t>
      </w:r>
      <w:r>
        <w:rPr>
          <w:i/>
          <w:iCs/>
          <w:sz w:val="28"/>
          <w:szCs w:val="28"/>
        </w:rPr>
        <w:t>время дарения</w:t>
      </w:r>
      <w:r>
        <w:rPr>
          <w:sz w:val="28"/>
          <w:szCs w:val="28"/>
        </w:rPr>
        <w:t xml:space="preserve">. Важно, чтобы человек, которому отдали вещь, был искренне благодарен, сказал добрые слова дарителю (если это ребенок, взрослые должны помочь). </w:t>
      </w:r>
    </w:p>
    <w:p w:rsidR="00936489" w:rsidRDefault="00936489" w:rsidP="00936489">
      <w:pPr>
        <w:ind w:left="-142" w:right="-88" w:firstLine="1276"/>
        <w:jc w:val="both"/>
        <w:rPr>
          <w:sz w:val="28"/>
          <w:szCs w:val="28"/>
        </w:rPr>
      </w:pPr>
      <w:r>
        <w:rPr>
          <w:sz w:val="28"/>
          <w:szCs w:val="28"/>
        </w:rPr>
        <w:t>Уже в 2 года малыш может делать подарки близким своими руками. Здесь несколько положительных моментов: ребенок творит, старается сделать подарок конкретному человеку, он получает удовольствие оттого, что другие высоко оценили его старание, ему легче расстаться со своим произведением.</w:t>
      </w:r>
    </w:p>
    <w:p w:rsidR="00936489" w:rsidRDefault="00936489" w:rsidP="00936489">
      <w:pPr>
        <w:ind w:left="-142" w:right="-88" w:firstLine="1276"/>
        <w:jc w:val="both"/>
        <w:rPr>
          <w:sz w:val="28"/>
          <w:szCs w:val="28"/>
        </w:rPr>
      </w:pPr>
    </w:p>
    <w:p w:rsidR="00936489" w:rsidRDefault="00936489" w:rsidP="00936489">
      <w:pPr>
        <w:ind w:left="-142" w:right="-88" w:firstLine="1276"/>
        <w:jc w:val="both"/>
        <w:rPr>
          <w:sz w:val="28"/>
          <w:szCs w:val="28"/>
        </w:rPr>
      </w:pPr>
    </w:p>
    <w:p w:rsidR="00936489" w:rsidRDefault="00936489" w:rsidP="00936489">
      <w:pPr>
        <w:ind w:left="-142" w:right="-88" w:firstLine="12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Можно сделать </w:t>
      </w:r>
      <w:hyperlink r:id="rId6" w:history="1">
        <w:r>
          <w:rPr>
            <w:rStyle w:val="a3"/>
            <w:sz w:val="28"/>
            <w:szCs w:val="28"/>
          </w:rPr>
          <w:t>картинку, закладку для книги, открытку</w:t>
        </w:r>
      </w:hyperlink>
      <w:r>
        <w:rPr>
          <w:sz w:val="28"/>
          <w:szCs w:val="28"/>
        </w:rPr>
        <w:t xml:space="preserve"> и т.д. (естественно, пока с активной помощью взрослого). </w:t>
      </w:r>
    </w:p>
    <w:p w:rsidR="00936489" w:rsidRDefault="00936489" w:rsidP="00936489">
      <w:pPr>
        <w:ind w:left="-142" w:right="-88" w:firstLine="12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Привлекайте ребенка к выбору подарков и к процессу вручения. Важно, чтобы подарок не оказался для Вашего ребенка тем, что ему очень хочется иметь. Пусть ребенок участвует в поздравлении, услышит слова благодарности от получателя. </w:t>
      </w:r>
    </w:p>
    <w:p w:rsidR="00936489" w:rsidRDefault="00936489" w:rsidP="00936489">
      <w:pPr>
        <w:ind w:left="-142" w:right="-88" w:firstLine="12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Желательно, чтобы у ребенка был широкий круг общения, в дом часто приходили гости, он сам ходил в гости. </w:t>
      </w:r>
    </w:p>
    <w:p w:rsidR="00936489" w:rsidRDefault="00936489" w:rsidP="00936489">
      <w:pPr>
        <w:ind w:left="-142" w:right="-88" w:firstLine="12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Обыгрывайте различные жизненные ситуации: день рождения мишки (приходят гости с подарками, он встречает, угощает, развлекает), кукла не хочет делиться и так далее. В процессе игры подсказывайте ребенку адекватные способы решения конфликтных ситуаций. </w:t>
      </w:r>
    </w:p>
    <w:p w:rsidR="00D84F23" w:rsidRDefault="00D84F23">
      <w:bookmarkStart w:id="0" w:name="_GoBack"/>
      <w:bookmarkEnd w:id="0"/>
    </w:p>
    <w:sectPr w:rsidR="00D84F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D86740"/>
    <w:multiLevelType w:val="hybridMultilevel"/>
    <w:tmpl w:val="7B6A0438"/>
    <w:lvl w:ilvl="0" w:tplc="0419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489"/>
    <w:rsid w:val="00936489"/>
    <w:rsid w:val="00D84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4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3648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4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364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72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olnet.ee/sol/023/u_000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823</Words>
  <Characters>4694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1</cp:revision>
  <dcterms:created xsi:type="dcterms:W3CDTF">2015-01-24T20:04:00Z</dcterms:created>
  <dcterms:modified xsi:type="dcterms:W3CDTF">2015-01-24T20:04:00Z</dcterms:modified>
</cp:coreProperties>
</file>